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E9" w:rsidRDefault="00D475E9" w:rsidP="00D475E9">
      <w:pPr>
        <w:rPr>
          <w:rFonts w:ascii="Arial" w:hAnsi="Arial" w:cs="Arial"/>
          <w:b/>
          <w:bCs/>
          <w:color w:val="1F497D"/>
          <w:sz w:val="22"/>
          <w:szCs w:val="22"/>
        </w:rPr>
      </w:pPr>
    </w:p>
    <w:p w:rsidR="00834AD3" w:rsidRDefault="00834AD3" w:rsidP="00D475E9">
      <w:pPr>
        <w:rPr>
          <w:rFonts w:ascii="Arial" w:hAnsi="Arial" w:cs="Arial"/>
          <w:color w:val="1F497D"/>
          <w:sz w:val="22"/>
          <w:szCs w:val="22"/>
        </w:rPr>
      </w:pPr>
      <w:bookmarkStart w:id="0" w:name="_GoBack"/>
      <w:bookmarkEnd w:id="0"/>
    </w:p>
    <w:p w:rsidR="00D475E9" w:rsidRDefault="00D475E9" w:rsidP="00D475E9">
      <w:pPr>
        <w:rPr>
          <w:rFonts w:ascii="Arial" w:hAnsi="Arial" w:cs="Arial"/>
          <w:b/>
          <w:bCs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1F497D"/>
          <w:sz w:val="22"/>
          <w:szCs w:val="22"/>
        </w:rPr>
        <w:t>04.06.2014, 19.00 Uhr</w:t>
      </w:r>
    </w:p>
    <w:p w:rsidR="00D475E9" w:rsidRDefault="00D475E9" w:rsidP="00D475E9">
      <w:pPr>
        <w:rPr>
          <w:rFonts w:ascii="Arial" w:hAnsi="Arial" w:cs="Arial"/>
          <w:color w:val="1F497D"/>
          <w:sz w:val="22"/>
          <w:szCs w:val="22"/>
        </w:rPr>
      </w:pPr>
    </w:p>
    <w:p w:rsidR="00D475E9" w:rsidRDefault="00D475E9" w:rsidP="00D475E9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 xml:space="preserve">Prof. Dr. med. Erkki </w:t>
      </w:r>
      <w:proofErr w:type="spellStart"/>
      <w:r>
        <w:rPr>
          <w:rFonts w:ascii="Arial" w:hAnsi="Arial" w:cs="Arial"/>
          <w:color w:val="1F497D"/>
          <w:sz w:val="22"/>
          <w:szCs w:val="22"/>
        </w:rPr>
        <w:t>Lotspeich</w:t>
      </w:r>
      <w:proofErr w:type="spellEnd"/>
      <w:r>
        <w:rPr>
          <w:rFonts w:ascii="Arial" w:hAnsi="Arial" w:cs="Arial"/>
          <w:color w:val="1F497D"/>
          <w:sz w:val="22"/>
          <w:szCs w:val="22"/>
        </w:rPr>
        <w:t>; Chefarzt</w:t>
      </w:r>
    </w:p>
    <w:p w:rsidR="00D475E9" w:rsidRDefault="00D475E9" w:rsidP="00D475E9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der Chirurgischen Klinik –</w:t>
      </w:r>
    </w:p>
    <w:p w:rsidR="00D475E9" w:rsidRDefault="00D475E9" w:rsidP="00D475E9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 xml:space="preserve">Fachabteilung </w:t>
      </w:r>
      <w:proofErr w:type="spellStart"/>
      <w:r>
        <w:rPr>
          <w:rFonts w:ascii="Arial" w:hAnsi="Arial" w:cs="Arial"/>
          <w:color w:val="1F497D"/>
          <w:sz w:val="22"/>
          <w:szCs w:val="22"/>
        </w:rPr>
        <w:t>Viszeralchirurgie</w:t>
      </w:r>
      <w:proofErr w:type="spellEnd"/>
    </w:p>
    <w:p w:rsidR="00D475E9" w:rsidRDefault="00D475E9" w:rsidP="00D475E9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 xml:space="preserve">am Kreiskrankenhaus </w:t>
      </w:r>
      <w:proofErr w:type="spellStart"/>
      <w:r>
        <w:rPr>
          <w:rFonts w:ascii="Arial" w:hAnsi="Arial" w:cs="Arial"/>
          <w:color w:val="1F497D"/>
          <w:sz w:val="22"/>
          <w:szCs w:val="22"/>
        </w:rPr>
        <w:t>Blaubeuren</w:t>
      </w:r>
      <w:proofErr w:type="spellEnd"/>
      <w:r>
        <w:rPr>
          <w:rFonts w:ascii="Arial" w:hAnsi="Arial" w:cs="Arial"/>
          <w:color w:val="1F497D"/>
          <w:sz w:val="22"/>
          <w:szCs w:val="22"/>
        </w:rPr>
        <w:t>;</w:t>
      </w:r>
    </w:p>
    <w:p w:rsidR="00D475E9" w:rsidRDefault="00D475E9" w:rsidP="00D475E9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 xml:space="preserve">Facharzt für </w:t>
      </w:r>
      <w:proofErr w:type="spellStart"/>
      <w:r>
        <w:rPr>
          <w:rFonts w:ascii="Arial" w:hAnsi="Arial" w:cs="Arial"/>
          <w:color w:val="1F497D"/>
          <w:sz w:val="22"/>
          <w:szCs w:val="22"/>
        </w:rPr>
        <w:t>Viszeralchirurgie</w:t>
      </w:r>
      <w:proofErr w:type="spellEnd"/>
    </w:p>
    <w:p w:rsidR="00D475E9" w:rsidRDefault="00D475E9" w:rsidP="00D475E9">
      <w:pPr>
        <w:rPr>
          <w:rFonts w:ascii="Arial" w:hAnsi="Arial" w:cs="Arial"/>
          <w:color w:val="1F497D"/>
          <w:sz w:val="22"/>
          <w:szCs w:val="22"/>
        </w:rPr>
      </w:pPr>
    </w:p>
    <w:p w:rsidR="00D475E9" w:rsidRDefault="00D475E9" w:rsidP="00D475E9">
      <w:pPr>
        <w:rPr>
          <w:rFonts w:ascii="Arial" w:hAnsi="Arial" w:cs="Arial"/>
          <w:b/>
          <w:bCs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1F497D"/>
          <w:sz w:val="22"/>
          <w:szCs w:val="22"/>
        </w:rPr>
        <w:t>„Steinreich, und nichts davon gewusst! Operative Eingriffe an Leber und Galle“</w:t>
      </w:r>
    </w:p>
    <w:p w:rsidR="00D475E9" w:rsidRDefault="00D475E9" w:rsidP="00D475E9">
      <w:pPr>
        <w:rPr>
          <w:rFonts w:ascii="Arial" w:hAnsi="Arial" w:cs="Arial"/>
          <w:color w:val="1F497D"/>
          <w:sz w:val="22"/>
          <w:szCs w:val="22"/>
        </w:rPr>
      </w:pPr>
    </w:p>
    <w:p w:rsidR="00D475E9" w:rsidRDefault="00D475E9" w:rsidP="00D475E9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Das Gallensteinleiden ist sehr häufig und kann zu erhebliche Komplikationen führen.</w:t>
      </w:r>
    </w:p>
    <w:p w:rsidR="00D475E9" w:rsidRDefault="00D475E9" w:rsidP="00D475E9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 xml:space="preserve">Heutzutage werden Operationen an der Leber und Gallenblase meist </w:t>
      </w:r>
      <w:proofErr w:type="spellStart"/>
      <w:r>
        <w:rPr>
          <w:rFonts w:ascii="Arial" w:hAnsi="Arial" w:cs="Arial"/>
          <w:color w:val="1F497D"/>
          <w:sz w:val="22"/>
          <w:szCs w:val="22"/>
        </w:rPr>
        <w:t>laparoskopisch</w:t>
      </w:r>
      <w:proofErr w:type="spellEnd"/>
      <w:r>
        <w:rPr>
          <w:rFonts w:ascii="Arial" w:hAnsi="Arial" w:cs="Arial"/>
          <w:color w:val="1F497D"/>
          <w:sz w:val="22"/>
          <w:szCs w:val="22"/>
        </w:rPr>
        <w:t xml:space="preserve">, </w:t>
      </w:r>
    </w:p>
    <w:p w:rsidR="00D475E9" w:rsidRDefault="00D475E9" w:rsidP="00D475E9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d.h. minimal-invasiv mit der so genannte Schlüssellochtechnik durchgeführt.</w:t>
      </w:r>
    </w:p>
    <w:p w:rsidR="00D475E9" w:rsidRDefault="00D475E9" w:rsidP="00D475E9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 xml:space="preserve">Im Vortrag zeigt Professor </w:t>
      </w:r>
      <w:proofErr w:type="spellStart"/>
      <w:r>
        <w:rPr>
          <w:rFonts w:ascii="Arial" w:hAnsi="Arial" w:cs="Arial"/>
          <w:color w:val="1F497D"/>
          <w:sz w:val="22"/>
          <w:szCs w:val="22"/>
        </w:rPr>
        <w:t>Lotspeich</w:t>
      </w:r>
      <w:proofErr w:type="spellEnd"/>
      <w:r>
        <w:rPr>
          <w:rFonts w:ascii="Arial" w:hAnsi="Arial" w:cs="Arial"/>
          <w:color w:val="1F497D"/>
          <w:sz w:val="22"/>
          <w:szCs w:val="22"/>
        </w:rPr>
        <w:t xml:space="preserve"> Videoclips von Operationen an Gallenblase und Leber </w:t>
      </w:r>
    </w:p>
    <w:p w:rsidR="00D475E9" w:rsidRDefault="00D475E9" w:rsidP="00D475E9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 xml:space="preserve">und geht ausführlich und verständlich auf Entstehung, Komplikationen  und Behandlung von </w:t>
      </w:r>
    </w:p>
    <w:p w:rsidR="00D475E9" w:rsidRDefault="00D475E9" w:rsidP="00D475E9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Gallenblasen- und Lebererkrankungen ein.</w:t>
      </w:r>
    </w:p>
    <w:p w:rsidR="00404D35" w:rsidRDefault="00404D35"/>
    <w:sectPr w:rsidR="00404D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E9"/>
    <w:rsid w:val="00404D35"/>
    <w:rsid w:val="00834AD3"/>
    <w:rsid w:val="00A720D3"/>
    <w:rsid w:val="00CE2CF9"/>
    <w:rsid w:val="00D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D0CAE-B308-432A-AF8D-F940ADAF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75E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fg</cp:lastModifiedBy>
  <cp:revision>3</cp:revision>
  <dcterms:created xsi:type="dcterms:W3CDTF">2014-01-07T15:45:00Z</dcterms:created>
  <dcterms:modified xsi:type="dcterms:W3CDTF">2014-01-07T15:46:00Z</dcterms:modified>
</cp:coreProperties>
</file>